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12" w:rsidRPr="006F0112" w:rsidRDefault="006F0112" w:rsidP="006F0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01389"/>
      <w:r w:rsidRPr="006F011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F0112" w:rsidRPr="006F0112" w:rsidRDefault="006F0112" w:rsidP="006F011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F011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Алтуфьевский</w:t>
      </w:r>
    </w:p>
    <w:p w:rsidR="006F0112" w:rsidRPr="006F0112" w:rsidRDefault="006F0112" w:rsidP="006F0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0112" w:rsidRPr="006F0112" w:rsidRDefault="006F0112" w:rsidP="006F0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F0112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6F0112" w:rsidRPr="006F0112" w:rsidRDefault="006F0112" w:rsidP="006F0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12" w:rsidRPr="006F0112" w:rsidRDefault="006F0112" w:rsidP="006F01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12" w:rsidRPr="006F0112" w:rsidRDefault="006F0112" w:rsidP="006F01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F0112" w:rsidRPr="006F0112" w:rsidRDefault="006F0112" w:rsidP="006F01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112">
        <w:rPr>
          <w:rFonts w:ascii="Times New Roman" w:hAnsi="Times New Roman" w:cs="Times New Roman"/>
          <w:b/>
          <w:bCs/>
          <w:sz w:val="28"/>
          <w:szCs w:val="28"/>
        </w:rPr>
        <w:t xml:space="preserve">22.12.2023 </w:t>
      </w:r>
      <w:r w:rsidRPr="006F01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1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112">
        <w:rPr>
          <w:rFonts w:ascii="Times New Roman" w:hAnsi="Times New Roman" w:cs="Times New Roman"/>
          <w:b/>
          <w:bCs/>
          <w:sz w:val="28"/>
          <w:szCs w:val="28"/>
        </w:rPr>
        <w:t>№ 02-01-04/31</w:t>
      </w:r>
    </w:p>
    <w:p w:rsidR="00D41ABC" w:rsidRPr="006F0112" w:rsidRDefault="00D41ABC" w:rsidP="006F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76F" w:rsidRPr="0022287D" w:rsidRDefault="004D61A5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4376F" w:rsidRPr="0022287D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 w:rsidR="00F94970">
        <w:rPr>
          <w:rFonts w:ascii="Times New Roman" w:hAnsi="Times New Roman" w:cs="Times New Roman"/>
          <w:b/>
          <w:sz w:val="26"/>
          <w:szCs w:val="26"/>
        </w:rPr>
        <w:t xml:space="preserve">Плана </w:t>
      </w:r>
      <w:r w:rsidR="0014376F" w:rsidRPr="0022287D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14376F" w:rsidRPr="0022287D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</w:t>
      </w:r>
    </w:p>
    <w:p w:rsidR="0014376F" w:rsidRPr="0022287D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>финансовому контролю на 20</w:t>
      </w:r>
      <w:r w:rsidR="00764288">
        <w:rPr>
          <w:rFonts w:ascii="Times New Roman" w:hAnsi="Times New Roman" w:cs="Times New Roman"/>
          <w:b/>
          <w:sz w:val="26"/>
          <w:szCs w:val="26"/>
        </w:rPr>
        <w:t>2</w:t>
      </w:r>
      <w:r w:rsidR="002B7D24">
        <w:rPr>
          <w:rFonts w:ascii="Times New Roman" w:hAnsi="Times New Roman" w:cs="Times New Roman"/>
          <w:b/>
          <w:sz w:val="26"/>
          <w:szCs w:val="26"/>
        </w:rPr>
        <w:t>4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4376F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2287D" w:rsidRP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E0D43" w:rsidRPr="004D61A5" w:rsidRDefault="0014376F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  <w:t>В соответствии с Бюджетным кодексом Российской Федерации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</w:t>
      </w:r>
      <w:r w:rsidR="00DE3A55" w:rsidRPr="0022287D">
        <w:rPr>
          <w:rFonts w:ascii="Times New Roman" w:hAnsi="Times New Roman" w:cs="Times New Roman"/>
          <w:sz w:val="26"/>
          <w:szCs w:val="26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E3A55">
        <w:rPr>
          <w:rFonts w:ascii="Times New Roman" w:hAnsi="Times New Roman" w:cs="Times New Roman"/>
          <w:sz w:val="26"/>
          <w:szCs w:val="26"/>
        </w:rPr>
        <w:t xml:space="preserve">, 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</w:t>
      </w:r>
      <w:r w:rsidR="00B445B2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муниципального округа </w:t>
      </w:r>
      <w:r w:rsidR="00B445B2" w:rsidRPr="00C04588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от </w:t>
      </w:r>
      <w:r w:rsidR="00DE3A55">
        <w:rPr>
          <w:rFonts w:ascii="Times New Roman" w:hAnsi="Times New Roman" w:cs="Times New Roman"/>
          <w:sz w:val="26"/>
          <w:szCs w:val="26"/>
        </w:rPr>
        <w:t>02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</w:t>
      </w:r>
      <w:r w:rsidR="00DE3A55">
        <w:rPr>
          <w:rFonts w:ascii="Times New Roman" w:hAnsi="Times New Roman" w:cs="Times New Roman"/>
          <w:sz w:val="26"/>
          <w:szCs w:val="26"/>
        </w:rPr>
        <w:t>мая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20</w:t>
      </w:r>
      <w:r w:rsidR="00F94970">
        <w:rPr>
          <w:rFonts w:ascii="Times New Roman" w:hAnsi="Times New Roman" w:cs="Times New Roman"/>
          <w:sz w:val="26"/>
          <w:szCs w:val="26"/>
        </w:rPr>
        <w:t>2</w:t>
      </w:r>
      <w:r w:rsidR="00DE3A55">
        <w:rPr>
          <w:rFonts w:ascii="Times New Roman" w:hAnsi="Times New Roman" w:cs="Times New Roman"/>
          <w:sz w:val="26"/>
          <w:szCs w:val="26"/>
        </w:rPr>
        <w:t>3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445B2" w:rsidRPr="00C04588">
        <w:rPr>
          <w:rFonts w:ascii="Times New Roman" w:hAnsi="Times New Roman" w:cs="Times New Roman"/>
          <w:sz w:val="26"/>
          <w:szCs w:val="26"/>
        </w:rPr>
        <w:t>02-01-0</w:t>
      </w:r>
      <w:r w:rsidR="00DE3A55">
        <w:rPr>
          <w:rFonts w:ascii="Times New Roman" w:hAnsi="Times New Roman" w:cs="Times New Roman"/>
          <w:sz w:val="26"/>
          <w:szCs w:val="26"/>
        </w:rPr>
        <w:t>4</w:t>
      </w:r>
      <w:r w:rsidR="00B445B2" w:rsidRPr="00C04588">
        <w:rPr>
          <w:rFonts w:ascii="Times New Roman" w:hAnsi="Times New Roman" w:cs="Times New Roman"/>
          <w:sz w:val="26"/>
          <w:szCs w:val="26"/>
        </w:rPr>
        <w:t>/</w:t>
      </w:r>
      <w:r w:rsidR="00DE3A55">
        <w:rPr>
          <w:rFonts w:ascii="Times New Roman" w:hAnsi="Times New Roman" w:cs="Times New Roman"/>
          <w:sz w:val="26"/>
          <w:szCs w:val="26"/>
        </w:rPr>
        <w:t>11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«О</w:t>
      </w:r>
      <w:r w:rsidR="00B445B2" w:rsidRPr="00C04588">
        <w:rPr>
          <w:rFonts w:ascii="Times New Roman" w:hAnsi="Times New Roman" w:cs="Times New Roman"/>
          <w:sz w:val="26"/>
          <w:szCs w:val="26"/>
        </w:rPr>
        <w:t>б утверждении Порядка осуществления внутреннего финансового контроля в администрации муниципального округа Алтуфьевский</w:t>
      </w:r>
      <w:r w:rsidR="00DE3A55">
        <w:rPr>
          <w:rFonts w:ascii="Times New Roman" w:hAnsi="Times New Roman" w:cs="Times New Roman"/>
          <w:sz w:val="26"/>
          <w:szCs w:val="26"/>
        </w:rPr>
        <w:t>»</w:t>
      </w:r>
      <w:r w:rsidR="00B445B2" w:rsidRPr="00C04588">
        <w:rPr>
          <w:rFonts w:ascii="Times New Roman" w:hAnsi="Times New Roman" w:cs="Times New Roman"/>
          <w:sz w:val="26"/>
          <w:szCs w:val="26"/>
        </w:rPr>
        <w:t xml:space="preserve">, </w:t>
      </w:r>
      <w:r w:rsidR="00F56224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муниципального округа Алтуфьевский </w:t>
      </w:r>
      <w:r w:rsidR="00F56224" w:rsidRPr="0075205C">
        <w:rPr>
          <w:rFonts w:ascii="Times New Roman" w:hAnsi="Times New Roman" w:cs="Times New Roman"/>
          <w:sz w:val="26"/>
          <w:szCs w:val="26"/>
        </w:rPr>
        <w:t xml:space="preserve">от </w:t>
      </w:r>
      <w:r w:rsidR="00DE3A55" w:rsidRPr="00DE3A55">
        <w:rPr>
          <w:rFonts w:ascii="Times New Roman" w:hAnsi="Times New Roman" w:cs="Times New Roman"/>
          <w:sz w:val="26"/>
          <w:szCs w:val="26"/>
        </w:rPr>
        <w:t>22</w:t>
      </w:r>
      <w:r w:rsidR="00F56224" w:rsidRPr="00DE3A55">
        <w:rPr>
          <w:rFonts w:ascii="Times New Roman" w:hAnsi="Times New Roman" w:cs="Times New Roman"/>
          <w:sz w:val="26"/>
          <w:szCs w:val="26"/>
        </w:rPr>
        <w:t>.</w:t>
      </w:r>
      <w:r w:rsidR="00DE3A55" w:rsidRPr="00DE3A55">
        <w:rPr>
          <w:rFonts w:ascii="Times New Roman" w:hAnsi="Times New Roman" w:cs="Times New Roman"/>
          <w:sz w:val="26"/>
          <w:szCs w:val="26"/>
        </w:rPr>
        <w:t>12</w:t>
      </w:r>
      <w:r w:rsidR="00F56224" w:rsidRPr="00DE3A55">
        <w:rPr>
          <w:rFonts w:ascii="Times New Roman" w:hAnsi="Times New Roman" w:cs="Times New Roman"/>
          <w:sz w:val="26"/>
          <w:szCs w:val="26"/>
        </w:rPr>
        <w:t>.20</w:t>
      </w:r>
      <w:r w:rsidR="00DE3A55" w:rsidRPr="00DE3A55">
        <w:rPr>
          <w:rFonts w:ascii="Times New Roman" w:hAnsi="Times New Roman" w:cs="Times New Roman"/>
          <w:sz w:val="26"/>
          <w:szCs w:val="26"/>
        </w:rPr>
        <w:t>23</w:t>
      </w:r>
      <w:r w:rsidR="00F56224" w:rsidRPr="00DE3A55">
        <w:rPr>
          <w:rFonts w:ascii="Times New Roman" w:hAnsi="Times New Roman" w:cs="Times New Roman"/>
          <w:sz w:val="26"/>
          <w:szCs w:val="26"/>
        </w:rPr>
        <w:t xml:space="preserve"> г. № 02-01-</w:t>
      </w:r>
      <w:r w:rsidR="00DE3A55" w:rsidRPr="00DE3A55">
        <w:rPr>
          <w:rFonts w:ascii="Times New Roman" w:hAnsi="Times New Roman" w:cs="Times New Roman"/>
          <w:sz w:val="26"/>
          <w:szCs w:val="26"/>
        </w:rPr>
        <w:t>04</w:t>
      </w:r>
      <w:r w:rsidR="00F56224" w:rsidRPr="00DE3A55">
        <w:rPr>
          <w:rFonts w:ascii="Times New Roman" w:hAnsi="Times New Roman" w:cs="Times New Roman"/>
          <w:sz w:val="26"/>
          <w:szCs w:val="26"/>
        </w:rPr>
        <w:t>/</w:t>
      </w:r>
      <w:r w:rsidR="00DE3A55" w:rsidRPr="00DE3A55">
        <w:rPr>
          <w:rFonts w:ascii="Times New Roman" w:hAnsi="Times New Roman" w:cs="Times New Roman"/>
          <w:sz w:val="26"/>
          <w:szCs w:val="26"/>
        </w:rPr>
        <w:t>30</w:t>
      </w:r>
      <w:r w:rsidR="00F56224" w:rsidRPr="00DE3A55">
        <w:rPr>
          <w:rFonts w:ascii="Times New Roman" w:hAnsi="Times New Roman" w:cs="Times New Roman"/>
          <w:sz w:val="26"/>
          <w:szCs w:val="26"/>
        </w:rPr>
        <w:t xml:space="preserve"> «</w:t>
      </w:r>
      <w:r w:rsidR="00F56224">
        <w:rPr>
          <w:rFonts w:ascii="Times New Roman" w:hAnsi="Times New Roman" w:cs="Times New Roman"/>
          <w:sz w:val="26"/>
          <w:szCs w:val="26"/>
        </w:rPr>
        <w:t xml:space="preserve">О назначении должностных лиц, ответственных за осуществление внутреннего муниципального финансового контроля в администрации муниципального округа Алтуфьевский, и в 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 осуществления внутреннего муниципального финансового контроля в администрации </w:t>
      </w:r>
      <w:r w:rsidR="00762204" w:rsidRPr="004D61A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D41ABC" w:rsidRPr="004D61A5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4D61A5">
        <w:rPr>
          <w:rFonts w:ascii="Times New Roman" w:hAnsi="Times New Roman" w:cs="Times New Roman"/>
          <w:sz w:val="26"/>
          <w:szCs w:val="26"/>
        </w:rPr>
        <w:t>:</w:t>
      </w:r>
    </w:p>
    <w:p w:rsidR="0075205C" w:rsidRPr="0022287D" w:rsidRDefault="0075205C" w:rsidP="007520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2287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94970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 xml:space="preserve"> мероприятий по внутреннему муниципальному финансовому контролю в администрации муниципального округа </w:t>
      </w:r>
      <w:r>
        <w:rPr>
          <w:rFonts w:ascii="Times New Roman" w:hAnsi="Times New Roman" w:cs="Times New Roman"/>
          <w:sz w:val="26"/>
          <w:szCs w:val="26"/>
        </w:rPr>
        <w:t>Алтуфьевский</w:t>
      </w:r>
      <w:r w:rsidRPr="0022287D">
        <w:rPr>
          <w:rFonts w:ascii="Times New Roman" w:hAnsi="Times New Roman" w:cs="Times New Roman"/>
          <w:sz w:val="26"/>
          <w:szCs w:val="26"/>
        </w:rPr>
        <w:t xml:space="preserve"> в городе Москве на 20</w:t>
      </w:r>
      <w:r w:rsidR="00764288">
        <w:rPr>
          <w:rFonts w:ascii="Times New Roman" w:hAnsi="Times New Roman" w:cs="Times New Roman"/>
          <w:sz w:val="26"/>
          <w:szCs w:val="26"/>
        </w:rPr>
        <w:t>2</w:t>
      </w:r>
      <w:r w:rsidR="002B7D24">
        <w:rPr>
          <w:rFonts w:ascii="Times New Roman" w:hAnsi="Times New Roman" w:cs="Times New Roman"/>
          <w:sz w:val="26"/>
          <w:szCs w:val="26"/>
        </w:rPr>
        <w:t>4</w:t>
      </w:r>
      <w:r w:rsidRPr="0022287D">
        <w:rPr>
          <w:rFonts w:ascii="Times New Roman" w:hAnsi="Times New Roman" w:cs="Times New Roman"/>
          <w:sz w:val="26"/>
          <w:szCs w:val="26"/>
        </w:rPr>
        <w:t xml:space="preserve"> год (далее – </w:t>
      </w:r>
      <w:r w:rsidR="00F94970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287D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2287D">
        <w:rPr>
          <w:rFonts w:ascii="Times New Roman" w:hAnsi="Times New Roman" w:cs="Times New Roman"/>
          <w:sz w:val="26"/>
          <w:szCs w:val="26"/>
        </w:rPr>
        <w:t xml:space="preserve"> к настоящему распоряжению. </w:t>
      </w:r>
    </w:p>
    <w:p w:rsidR="00C20989" w:rsidRPr="0022287D" w:rsidRDefault="00761A81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</w:r>
      <w:r w:rsidR="00AC60D1">
        <w:rPr>
          <w:rFonts w:ascii="Times New Roman" w:hAnsi="Times New Roman" w:cs="Times New Roman"/>
          <w:sz w:val="26"/>
          <w:szCs w:val="26"/>
        </w:rPr>
        <w:t>2</w:t>
      </w:r>
      <w:r w:rsidR="00C20989" w:rsidRPr="0022287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возложить на </w:t>
      </w:r>
      <w:r w:rsidR="00AC60D1">
        <w:rPr>
          <w:rFonts w:ascii="Times New Roman" w:hAnsi="Times New Roman" w:cs="Times New Roman"/>
          <w:sz w:val="26"/>
          <w:szCs w:val="26"/>
        </w:rPr>
        <w:t>глав</w:t>
      </w:r>
      <w:r w:rsidR="002B7D24">
        <w:rPr>
          <w:rFonts w:ascii="Times New Roman" w:hAnsi="Times New Roman" w:cs="Times New Roman"/>
          <w:sz w:val="26"/>
          <w:szCs w:val="26"/>
        </w:rPr>
        <w:t>у</w:t>
      </w:r>
      <w:r w:rsidR="00AC60D1">
        <w:rPr>
          <w:rFonts w:ascii="Times New Roman" w:hAnsi="Times New Roman" w:cs="Times New Roman"/>
          <w:sz w:val="26"/>
          <w:szCs w:val="26"/>
        </w:rPr>
        <w:t xml:space="preserve"> администрации му</w:t>
      </w:r>
      <w:r w:rsidR="00C04588">
        <w:rPr>
          <w:rFonts w:ascii="Times New Roman" w:hAnsi="Times New Roman" w:cs="Times New Roman"/>
          <w:sz w:val="26"/>
          <w:szCs w:val="26"/>
        </w:rPr>
        <w:t xml:space="preserve">ниципального округа Алтуфьевский </w:t>
      </w:r>
      <w:r w:rsidR="002B7D24">
        <w:rPr>
          <w:rFonts w:ascii="Times New Roman" w:hAnsi="Times New Roman" w:cs="Times New Roman"/>
          <w:sz w:val="26"/>
          <w:szCs w:val="26"/>
        </w:rPr>
        <w:t>Кошелеву Н.В.</w:t>
      </w:r>
    </w:p>
    <w:p w:rsidR="00C04588" w:rsidRDefault="00C04588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0D1" w:rsidRDefault="00AC60D1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0D1" w:rsidRDefault="002B7D24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C60D1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C04588" w:rsidRPr="00AC60D1" w:rsidRDefault="00C04588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униципального округа </w:t>
      </w:r>
      <w:r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2B7D24">
        <w:rPr>
          <w:rFonts w:ascii="Times New Roman" w:hAnsi="Times New Roman" w:cs="Times New Roman"/>
          <w:b/>
          <w:sz w:val="26"/>
          <w:szCs w:val="26"/>
        </w:rPr>
        <w:t>Н.В. Кошелева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50750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4E622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22287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20989" w:rsidRPr="006E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88" w:rsidRDefault="00C04588" w:rsidP="00AC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0" w:rsidRDefault="00F94970" w:rsidP="00E31F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2B7D24" w:rsidRDefault="002B7D24" w:rsidP="00E31F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E53C2D" w:rsidRDefault="00E53C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379B3" w:rsidRPr="00E53C2D" w:rsidRDefault="00B92314" w:rsidP="00E53C2D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53C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379B3" w:rsidRPr="00E53C2D">
        <w:rPr>
          <w:rFonts w:ascii="Times New Roman" w:hAnsi="Times New Roman" w:cs="Times New Roman"/>
          <w:sz w:val="24"/>
          <w:szCs w:val="24"/>
        </w:rPr>
        <w:tab/>
      </w:r>
      <w:r w:rsidR="000379B3" w:rsidRPr="00E53C2D">
        <w:rPr>
          <w:rFonts w:ascii="Times New Roman" w:hAnsi="Times New Roman" w:cs="Times New Roman"/>
          <w:sz w:val="24"/>
          <w:szCs w:val="24"/>
        </w:rPr>
        <w:tab/>
      </w:r>
    </w:p>
    <w:p w:rsidR="00E53C2D" w:rsidRPr="00E53C2D" w:rsidRDefault="00B92314" w:rsidP="00E53C2D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53C2D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муниципального округа </w:t>
      </w:r>
      <w:r w:rsidR="00D41ABC" w:rsidRPr="00E53C2D">
        <w:rPr>
          <w:rFonts w:ascii="Times New Roman" w:hAnsi="Times New Roman" w:cs="Times New Roman"/>
          <w:sz w:val="24"/>
          <w:szCs w:val="24"/>
        </w:rPr>
        <w:t>Алтуфьевский</w:t>
      </w:r>
    </w:p>
    <w:p w:rsidR="00B92314" w:rsidRPr="00E53C2D" w:rsidRDefault="003724BF" w:rsidP="00E53C2D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53C2D">
        <w:rPr>
          <w:rFonts w:ascii="Times New Roman" w:hAnsi="Times New Roman" w:cs="Times New Roman"/>
          <w:sz w:val="24"/>
          <w:szCs w:val="24"/>
        </w:rPr>
        <w:t xml:space="preserve">от </w:t>
      </w:r>
      <w:r w:rsidR="00DE3A55" w:rsidRPr="00E53C2D">
        <w:rPr>
          <w:rFonts w:ascii="Times New Roman" w:hAnsi="Times New Roman" w:cs="Times New Roman"/>
          <w:sz w:val="24"/>
          <w:szCs w:val="24"/>
        </w:rPr>
        <w:t>22</w:t>
      </w:r>
      <w:r w:rsidR="00E31F96" w:rsidRPr="00E53C2D">
        <w:rPr>
          <w:rFonts w:ascii="Times New Roman" w:hAnsi="Times New Roman" w:cs="Times New Roman"/>
          <w:sz w:val="24"/>
          <w:szCs w:val="24"/>
        </w:rPr>
        <w:t>.12.20</w:t>
      </w:r>
      <w:r w:rsidR="00064B43" w:rsidRPr="00E53C2D">
        <w:rPr>
          <w:rFonts w:ascii="Times New Roman" w:hAnsi="Times New Roman" w:cs="Times New Roman"/>
          <w:sz w:val="24"/>
          <w:szCs w:val="24"/>
        </w:rPr>
        <w:t>2</w:t>
      </w:r>
      <w:r w:rsidR="002B7D24" w:rsidRPr="00E53C2D">
        <w:rPr>
          <w:rFonts w:ascii="Times New Roman" w:hAnsi="Times New Roman" w:cs="Times New Roman"/>
          <w:sz w:val="24"/>
          <w:szCs w:val="24"/>
        </w:rPr>
        <w:t>3</w:t>
      </w:r>
      <w:r w:rsidR="00C04588" w:rsidRPr="00E53C2D">
        <w:rPr>
          <w:rFonts w:ascii="Times New Roman" w:hAnsi="Times New Roman" w:cs="Times New Roman"/>
          <w:sz w:val="24"/>
          <w:szCs w:val="24"/>
        </w:rPr>
        <w:t xml:space="preserve"> </w:t>
      </w:r>
      <w:r w:rsidR="004E6220" w:rsidRPr="00E53C2D">
        <w:rPr>
          <w:rFonts w:ascii="Times New Roman" w:hAnsi="Times New Roman" w:cs="Times New Roman"/>
          <w:sz w:val="24"/>
          <w:szCs w:val="24"/>
        </w:rPr>
        <w:t xml:space="preserve">г. </w:t>
      </w:r>
      <w:r w:rsidR="00C20989" w:rsidRPr="00E53C2D">
        <w:rPr>
          <w:rFonts w:ascii="Times New Roman" w:hAnsi="Times New Roman" w:cs="Times New Roman"/>
          <w:sz w:val="24"/>
          <w:szCs w:val="24"/>
        </w:rPr>
        <w:t xml:space="preserve"> № </w:t>
      </w:r>
      <w:r w:rsidRPr="00E53C2D">
        <w:rPr>
          <w:rFonts w:ascii="Times New Roman" w:hAnsi="Times New Roman" w:cs="Times New Roman"/>
          <w:sz w:val="24"/>
          <w:szCs w:val="24"/>
        </w:rPr>
        <w:t>02-01-0</w:t>
      </w:r>
      <w:r w:rsidR="00064B43" w:rsidRPr="00E53C2D">
        <w:rPr>
          <w:rFonts w:ascii="Times New Roman" w:hAnsi="Times New Roman" w:cs="Times New Roman"/>
          <w:sz w:val="24"/>
          <w:szCs w:val="24"/>
        </w:rPr>
        <w:t>4</w:t>
      </w:r>
      <w:r w:rsidRPr="00E53C2D">
        <w:rPr>
          <w:rFonts w:ascii="Times New Roman" w:hAnsi="Times New Roman" w:cs="Times New Roman"/>
          <w:sz w:val="24"/>
          <w:szCs w:val="24"/>
        </w:rPr>
        <w:t>/</w:t>
      </w:r>
      <w:r w:rsidR="00FE6509" w:rsidRPr="00E53C2D">
        <w:rPr>
          <w:rFonts w:ascii="Times New Roman" w:hAnsi="Times New Roman" w:cs="Times New Roman"/>
          <w:sz w:val="24"/>
          <w:szCs w:val="24"/>
        </w:rPr>
        <w:t>3</w:t>
      </w:r>
      <w:r w:rsidR="00DE3A55" w:rsidRPr="00E53C2D">
        <w:rPr>
          <w:rFonts w:ascii="Times New Roman" w:hAnsi="Times New Roman" w:cs="Times New Roman"/>
          <w:sz w:val="24"/>
          <w:szCs w:val="24"/>
        </w:rPr>
        <w:t>1</w:t>
      </w:r>
    </w:p>
    <w:p w:rsidR="007B6AC7" w:rsidRPr="0022287D" w:rsidRDefault="007B6AC7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AFC" w:rsidRPr="0022287D" w:rsidRDefault="00F94970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20989" w:rsidRPr="0022287D" w:rsidRDefault="00064B43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финансовому контролю </w:t>
      </w:r>
    </w:p>
    <w:p w:rsidR="00F94970" w:rsidRDefault="00C20989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в администрации муниципального округа </w:t>
      </w:r>
      <w:r w:rsidR="00D41ABC"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2314" w:rsidRPr="0022287D" w:rsidRDefault="00C20989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>на 20</w:t>
      </w:r>
      <w:r w:rsidR="00764288">
        <w:rPr>
          <w:rFonts w:ascii="Times New Roman" w:hAnsi="Times New Roman" w:cs="Times New Roman"/>
          <w:b/>
          <w:sz w:val="26"/>
          <w:szCs w:val="26"/>
        </w:rPr>
        <w:t>2</w:t>
      </w:r>
      <w:r w:rsidR="002B7D24">
        <w:rPr>
          <w:rFonts w:ascii="Times New Roman" w:hAnsi="Times New Roman" w:cs="Times New Roman"/>
          <w:b/>
          <w:sz w:val="26"/>
          <w:szCs w:val="26"/>
        </w:rPr>
        <w:t>4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6220" w:rsidRPr="0022287D" w:rsidRDefault="004E6220" w:rsidP="000443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pPr w:leftFromText="180" w:rightFromText="180" w:vertAnchor="text" w:horzAnchor="margin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066"/>
        <w:gridCol w:w="1910"/>
        <w:gridCol w:w="1559"/>
        <w:gridCol w:w="1701"/>
        <w:gridCol w:w="1978"/>
      </w:tblGrid>
      <w:tr w:rsidR="00F94970" w:rsidRPr="0022287D" w:rsidTr="00F94970">
        <w:tc>
          <w:tcPr>
            <w:tcW w:w="697" w:type="dxa"/>
          </w:tcPr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66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910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</w:tcPr>
          <w:p w:rsid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емый</w:t>
            </w:r>
            <w:proofErr w:type="spellEnd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контрольных мероприятий</w:t>
            </w:r>
          </w:p>
        </w:tc>
        <w:tc>
          <w:tcPr>
            <w:tcW w:w="1978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</w:t>
            </w:r>
          </w:p>
        </w:tc>
      </w:tr>
      <w:tr w:rsidR="00F94970" w:rsidRPr="0022287D" w:rsidTr="00F94970">
        <w:trPr>
          <w:trHeight w:val="1330"/>
        </w:trPr>
        <w:tc>
          <w:tcPr>
            <w:tcW w:w="697" w:type="dxa"/>
          </w:tcPr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Проверка проекта исполнения бюджета муниципально</w:t>
            </w:r>
            <w:bookmarkStart w:id="1" w:name="_GoBack"/>
            <w:bookmarkEnd w:id="1"/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го округа Алтуфьевский за 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6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F94970" w:rsidRPr="0022287D" w:rsidTr="00F94970">
        <w:trPr>
          <w:trHeight w:val="1268"/>
        </w:trPr>
        <w:tc>
          <w:tcPr>
            <w:tcW w:w="697" w:type="dxa"/>
          </w:tcPr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94970" w:rsidRPr="00F94970" w:rsidRDefault="00F94970" w:rsidP="00DD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достоверности, полноты и своевременности составления </w:t>
            </w:r>
            <w:r w:rsidRPr="00F9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отчетности и ведения бюджетного учета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94970" w:rsidRPr="00F94970" w:rsidRDefault="00F94970" w:rsidP="00DD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Фоломкина О.М. </w:t>
            </w:r>
          </w:p>
        </w:tc>
      </w:tr>
      <w:tr w:rsidR="00F94970" w:rsidRPr="0022287D" w:rsidTr="00F94970">
        <w:trPr>
          <w:trHeight w:val="2239"/>
        </w:trPr>
        <w:tc>
          <w:tcPr>
            <w:tcW w:w="697" w:type="dxa"/>
          </w:tcPr>
          <w:p w:rsidR="00F94970" w:rsidRPr="00F94970" w:rsidRDefault="00F94970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</w:tcPr>
          <w:p w:rsidR="00F94970" w:rsidRPr="00F94970" w:rsidRDefault="00F94970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предоставления межбюджетных трансфертов, направляемых из бюджета муниципального округа Алтуфьевский бюджету города Москвы </w:t>
            </w:r>
          </w:p>
          <w:p w:rsidR="00F94970" w:rsidRPr="00F94970" w:rsidRDefault="00F94970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proofErr w:type="gramStart"/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главы  администрации</w:t>
            </w:r>
            <w:proofErr w:type="gramEnd"/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Алтуфьевский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С.В., 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консультант – Фоломкина О.М.</w:t>
            </w:r>
          </w:p>
        </w:tc>
      </w:tr>
      <w:tr w:rsidR="00B2567C" w:rsidRPr="0022287D" w:rsidTr="00F94970">
        <w:trPr>
          <w:trHeight w:val="2239"/>
        </w:trPr>
        <w:tc>
          <w:tcPr>
            <w:tcW w:w="697" w:type="dxa"/>
          </w:tcPr>
          <w:p w:rsidR="00B2567C" w:rsidRPr="00F94970" w:rsidRDefault="00B2567C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</w:tcPr>
          <w:p w:rsidR="00B2567C" w:rsidRPr="00AD64EE" w:rsidRDefault="00B2567C" w:rsidP="00B2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правил нормирования в сфере закупок</w:t>
            </w:r>
          </w:p>
          <w:p w:rsidR="00B2567C" w:rsidRPr="00F94970" w:rsidRDefault="00B2567C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2567C" w:rsidRPr="00F94970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B2567C" w:rsidRPr="00F94970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B2567C" w:rsidRDefault="00B2567C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78" w:type="dxa"/>
          </w:tcPr>
          <w:p w:rsidR="00B2567C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B2567C" w:rsidRPr="0022287D" w:rsidTr="00F94970">
        <w:trPr>
          <w:trHeight w:val="2239"/>
        </w:trPr>
        <w:tc>
          <w:tcPr>
            <w:tcW w:w="697" w:type="dxa"/>
          </w:tcPr>
          <w:p w:rsidR="00B2567C" w:rsidRPr="00F94970" w:rsidRDefault="00B2567C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6" w:type="dxa"/>
          </w:tcPr>
          <w:p w:rsidR="00B2567C" w:rsidRPr="00F94970" w:rsidRDefault="00B2567C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обоснования НМЦК</w:t>
            </w:r>
          </w:p>
        </w:tc>
        <w:tc>
          <w:tcPr>
            <w:tcW w:w="1910" w:type="dxa"/>
          </w:tcPr>
          <w:p w:rsidR="00B2567C" w:rsidRPr="00F94970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B2567C" w:rsidRPr="00F94970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B2567C" w:rsidRDefault="00B2567C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78" w:type="dxa"/>
          </w:tcPr>
          <w:p w:rsidR="00B2567C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B2567C" w:rsidRPr="0022287D" w:rsidTr="00F94970">
        <w:trPr>
          <w:trHeight w:val="2239"/>
        </w:trPr>
        <w:tc>
          <w:tcPr>
            <w:tcW w:w="697" w:type="dxa"/>
          </w:tcPr>
          <w:p w:rsidR="00B2567C" w:rsidRDefault="00B2567C" w:rsidP="00E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6" w:type="dxa"/>
          </w:tcPr>
          <w:p w:rsidR="00B2567C" w:rsidRPr="00AD64EE" w:rsidRDefault="00B2567C" w:rsidP="00B2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муниципальных контрактов, соответствия поставленного товара, выполненной работы или оказанной услуги целям осуществления закупки</w:t>
            </w:r>
          </w:p>
          <w:p w:rsidR="00B2567C" w:rsidRPr="00AD64EE" w:rsidRDefault="00B2567C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2567C" w:rsidRPr="00AD64EE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B2567C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B2567C" w:rsidRDefault="00B2567C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78" w:type="dxa"/>
          </w:tcPr>
          <w:p w:rsidR="00B2567C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</w:tbl>
    <w:p w:rsidR="00284AFC" w:rsidRPr="0022287D" w:rsidRDefault="00284AFC" w:rsidP="009E101F">
      <w:pPr>
        <w:rPr>
          <w:rFonts w:ascii="Times New Roman" w:hAnsi="Times New Roman" w:cs="Times New Roman"/>
          <w:sz w:val="26"/>
          <w:szCs w:val="26"/>
        </w:rPr>
      </w:pPr>
    </w:p>
    <w:sectPr w:rsidR="00284AFC" w:rsidRPr="0022287D" w:rsidSect="006F0112">
      <w:headerReference w:type="default" r:id="rId8"/>
      <w:pgSz w:w="11906" w:h="16838"/>
      <w:pgMar w:top="1134" w:right="851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4A" w:rsidRDefault="008E014A" w:rsidP="009F471B">
      <w:pPr>
        <w:spacing w:after="0" w:line="240" w:lineRule="auto"/>
      </w:pPr>
      <w:r>
        <w:separator/>
      </w:r>
    </w:p>
  </w:endnote>
  <w:endnote w:type="continuationSeparator" w:id="0">
    <w:p w:rsidR="008E014A" w:rsidRDefault="008E014A" w:rsidP="009F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4A" w:rsidRDefault="008E014A" w:rsidP="009F471B">
      <w:pPr>
        <w:spacing w:after="0" w:line="240" w:lineRule="auto"/>
      </w:pPr>
      <w:r>
        <w:separator/>
      </w:r>
    </w:p>
  </w:footnote>
  <w:footnote w:type="continuationSeparator" w:id="0">
    <w:p w:rsidR="008E014A" w:rsidRDefault="008E014A" w:rsidP="009F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81" w:rsidRDefault="00761A81">
    <w:pPr>
      <w:pStyle w:val="a9"/>
      <w:jc w:val="center"/>
    </w:pPr>
  </w:p>
  <w:p w:rsidR="00761A81" w:rsidRDefault="00761A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2A0C"/>
    <w:multiLevelType w:val="hybridMultilevel"/>
    <w:tmpl w:val="494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3BE"/>
    <w:multiLevelType w:val="hybridMultilevel"/>
    <w:tmpl w:val="92FC662E"/>
    <w:lvl w:ilvl="0" w:tplc="C930EE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D60D22"/>
    <w:multiLevelType w:val="hybridMultilevel"/>
    <w:tmpl w:val="F206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6A"/>
    <w:rsid w:val="000379B3"/>
    <w:rsid w:val="00042EF8"/>
    <w:rsid w:val="00044323"/>
    <w:rsid w:val="00064B43"/>
    <w:rsid w:val="00094A46"/>
    <w:rsid w:val="00103CC1"/>
    <w:rsid w:val="001166F3"/>
    <w:rsid w:val="0014376F"/>
    <w:rsid w:val="001A2F89"/>
    <w:rsid w:val="001B0A0E"/>
    <w:rsid w:val="001F79F6"/>
    <w:rsid w:val="0022287D"/>
    <w:rsid w:val="0025769B"/>
    <w:rsid w:val="00284AFC"/>
    <w:rsid w:val="00284EF5"/>
    <w:rsid w:val="002B7D24"/>
    <w:rsid w:val="002D1787"/>
    <w:rsid w:val="003724BF"/>
    <w:rsid w:val="003A2A95"/>
    <w:rsid w:val="003E07D3"/>
    <w:rsid w:val="003F14C5"/>
    <w:rsid w:val="00403DD5"/>
    <w:rsid w:val="0041484C"/>
    <w:rsid w:val="00415D84"/>
    <w:rsid w:val="00444044"/>
    <w:rsid w:val="00456D67"/>
    <w:rsid w:val="00491CD9"/>
    <w:rsid w:val="004921BA"/>
    <w:rsid w:val="004A3143"/>
    <w:rsid w:val="004B07D8"/>
    <w:rsid w:val="004D61A5"/>
    <w:rsid w:val="004E6220"/>
    <w:rsid w:val="004F6FBA"/>
    <w:rsid w:val="00501A7F"/>
    <w:rsid w:val="00507500"/>
    <w:rsid w:val="0051535B"/>
    <w:rsid w:val="00564E5D"/>
    <w:rsid w:val="005B36DE"/>
    <w:rsid w:val="005D6C31"/>
    <w:rsid w:val="005E7AD7"/>
    <w:rsid w:val="005F5A8D"/>
    <w:rsid w:val="00604C41"/>
    <w:rsid w:val="006304E4"/>
    <w:rsid w:val="00695297"/>
    <w:rsid w:val="0069794C"/>
    <w:rsid w:val="006B1A28"/>
    <w:rsid w:val="006B2C9B"/>
    <w:rsid w:val="006B5DE8"/>
    <w:rsid w:val="006E6069"/>
    <w:rsid w:val="006E6876"/>
    <w:rsid w:val="006F0112"/>
    <w:rsid w:val="00716A80"/>
    <w:rsid w:val="00750158"/>
    <w:rsid w:val="0075205C"/>
    <w:rsid w:val="00761A81"/>
    <w:rsid w:val="00762204"/>
    <w:rsid w:val="00764288"/>
    <w:rsid w:val="007B2A9C"/>
    <w:rsid w:val="007B6AC7"/>
    <w:rsid w:val="008033A6"/>
    <w:rsid w:val="00815FF6"/>
    <w:rsid w:val="008733F2"/>
    <w:rsid w:val="008D0FBD"/>
    <w:rsid w:val="008E014A"/>
    <w:rsid w:val="00901E21"/>
    <w:rsid w:val="00904323"/>
    <w:rsid w:val="00911CFD"/>
    <w:rsid w:val="00913B4E"/>
    <w:rsid w:val="00944466"/>
    <w:rsid w:val="00944AC6"/>
    <w:rsid w:val="00950A26"/>
    <w:rsid w:val="009838A5"/>
    <w:rsid w:val="009B7345"/>
    <w:rsid w:val="009E101F"/>
    <w:rsid w:val="009F471B"/>
    <w:rsid w:val="00A22F89"/>
    <w:rsid w:val="00A56889"/>
    <w:rsid w:val="00A7525E"/>
    <w:rsid w:val="00A759E4"/>
    <w:rsid w:val="00A75CB0"/>
    <w:rsid w:val="00A8418F"/>
    <w:rsid w:val="00A944B6"/>
    <w:rsid w:val="00AC60D1"/>
    <w:rsid w:val="00AD4DE3"/>
    <w:rsid w:val="00B11923"/>
    <w:rsid w:val="00B2567C"/>
    <w:rsid w:val="00B3566A"/>
    <w:rsid w:val="00B35708"/>
    <w:rsid w:val="00B445B2"/>
    <w:rsid w:val="00B60C0B"/>
    <w:rsid w:val="00B629A4"/>
    <w:rsid w:val="00B710A0"/>
    <w:rsid w:val="00B730F8"/>
    <w:rsid w:val="00B77099"/>
    <w:rsid w:val="00B87D9E"/>
    <w:rsid w:val="00B92314"/>
    <w:rsid w:val="00BA1614"/>
    <w:rsid w:val="00BA2A67"/>
    <w:rsid w:val="00BE0D43"/>
    <w:rsid w:val="00C04588"/>
    <w:rsid w:val="00C16D46"/>
    <w:rsid w:val="00C20989"/>
    <w:rsid w:val="00C424E2"/>
    <w:rsid w:val="00C63FF8"/>
    <w:rsid w:val="00C668E7"/>
    <w:rsid w:val="00CB52AA"/>
    <w:rsid w:val="00CC692E"/>
    <w:rsid w:val="00CD1CFE"/>
    <w:rsid w:val="00CE1FC9"/>
    <w:rsid w:val="00D263C8"/>
    <w:rsid w:val="00D41ABC"/>
    <w:rsid w:val="00D578E6"/>
    <w:rsid w:val="00D85A9D"/>
    <w:rsid w:val="00DC2765"/>
    <w:rsid w:val="00DD40A2"/>
    <w:rsid w:val="00DE2AED"/>
    <w:rsid w:val="00DE3A55"/>
    <w:rsid w:val="00DE4197"/>
    <w:rsid w:val="00E23F48"/>
    <w:rsid w:val="00E31D1B"/>
    <w:rsid w:val="00E31F96"/>
    <w:rsid w:val="00E40B86"/>
    <w:rsid w:val="00E53C2D"/>
    <w:rsid w:val="00E90B1D"/>
    <w:rsid w:val="00E971FB"/>
    <w:rsid w:val="00EA43FF"/>
    <w:rsid w:val="00EB6611"/>
    <w:rsid w:val="00EC56DA"/>
    <w:rsid w:val="00F0343D"/>
    <w:rsid w:val="00F56224"/>
    <w:rsid w:val="00F71AAD"/>
    <w:rsid w:val="00F71D83"/>
    <w:rsid w:val="00F92E4F"/>
    <w:rsid w:val="00F94970"/>
    <w:rsid w:val="00FA5B3C"/>
    <w:rsid w:val="00FB3D6A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EC65"/>
  <w15:docId w15:val="{76C58185-24DC-4D0A-A138-46ABC70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6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566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566A"/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B3566A"/>
    <w:rPr>
      <w:i/>
      <w:iCs/>
    </w:rPr>
  </w:style>
  <w:style w:type="character" w:styleId="a4">
    <w:name w:val="Strong"/>
    <w:basedOn w:val="a0"/>
    <w:uiPriority w:val="22"/>
    <w:qFormat/>
    <w:rsid w:val="00B35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7525E"/>
    <w:rPr>
      <w:color w:val="000000"/>
      <w:sz w:val="24"/>
      <w:szCs w:val="24"/>
      <w:u w:val="single"/>
      <w:shd w:val="clear" w:color="auto" w:fill="auto"/>
      <w:vertAlign w:val="baseline"/>
    </w:rPr>
  </w:style>
  <w:style w:type="paragraph" w:styleId="a8">
    <w:name w:val="Normal (Web)"/>
    <w:basedOn w:val="a"/>
    <w:uiPriority w:val="99"/>
    <w:semiHidden/>
    <w:unhideWhenUsed/>
    <w:rsid w:val="00A7525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471B"/>
  </w:style>
  <w:style w:type="paragraph" w:styleId="ab">
    <w:name w:val="footer"/>
    <w:basedOn w:val="a"/>
    <w:link w:val="ac"/>
    <w:uiPriority w:val="99"/>
    <w:semiHidden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71B"/>
  </w:style>
  <w:style w:type="table" w:styleId="ad">
    <w:name w:val="Table Grid"/>
    <w:basedOn w:val="a1"/>
    <w:uiPriority w:val="59"/>
    <w:rsid w:val="0028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D1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2204"/>
    <w:pPr>
      <w:ind w:left="720"/>
      <w:contextualSpacing/>
    </w:pPr>
  </w:style>
  <w:style w:type="paragraph" w:customStyle="1" w:styleId="af">
    <w:name w:val="Знак Знак Знак Знак Знак Знак Знак Знак Знак"/>
    <w:basedOn w:val="a"/>
    <w:autoRedefine/>
    <w:rsid w:val="006E606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543">
                  <w:marLeft w:val="0"/>
                  <w:marRight w:val="0"/>
                  <w:marTop w:val="8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95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2438">
                      <w:marLeft w:val="22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1E29F-F64C-4DF5-A2F1-FC11F467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админ Алтуфьево</cp:lastModifiedBy>
  <cp:revision>4</cp:revision>
  <cp:lastPrinted>2023-12-21T12:39:00Z</cp:lastPrinted>
  <dcterms:created xsi:type="dcterms:W3CDTF">2023-12-21T13:19:00Z</dcterms:created>
  <dcterms:modified xsi:type="dcterms:W3CDTF">2025-03-12T13:52:00Z</dcterms:modified>
</cp:coreProperties>
</file>